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DD8" w:rsidRDefault="00276DD8"/>
    <w:p w:rsidR="00D90457" w:rsidRDefault="00D90457"/>
    <w:p w:rsidR="00D90457" w:rsidRPr="00F67090" w:rsidRDefault="005657C2" w:rsidP="00D90457">
      <w:pPr>
        <w:ind w:left="-1560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                               </w:t>
      </w:r>
      <w:r w:rsidR="00D90457" w:rsidRPr="00F67090">
        <w:rPr>
          <w:rFonts w:ascii="Calibri" w:hAnsi="Calibri" w:cs="Calibri"/>
          <w:b/>
          <w:sz w:val="26"/>
          <w:szCs w:val="26"/>
        </w:rPr>
        <w:t>DECLARACIÓN DE AUTORÍA</w:t>
      </w:r>
    </w:p>
    <w:p w:rsidR="00D90457" w:rsidRPr="00F67090" w:rsidRDefault="00D90457" w:rsidP="00D90457">
      <w:pPr>
        <w:ind w:left="-1560"/>
        <w:rPr>
          <w:rFonts w:ascii="Calibri" w:hAnsi="Calibri" w:cs="Calibri"/>
        </w:rPr>
      </w:pPr>
    </w:p>
    <w:p w:rsidR="00D90457" w:rsidRDefault="00D90457" w:rsidP="00D90457">
      <w:pPr>
        <w:rPr>
          <w:rFonts w:ascii="Calibri" w:hAnsi="Calibri" w:cs="Calibri"/>
          <w:b/>
        </w:rPr>
      </w:pPr>
      <w:r w:rsidRPr="00F67090">
        <w:rPr>
          <w:rFonts w:ascii="Calibri" w:hAnsi="Calibri" w:cs="Calibri"/>
          <w:b/>
        </w:rPr>
        <w:t>TÍTULO COMPLETO DEL ARTÍCULO EN ESPAÑOL E INGLÉS:</w:t>
      </w:r>
    </w:p>
    <w:p w:rsidR="00D90457" w:rsidRDefault="00D90457" w:rsidP="00D90457">
      <w:pPr>
        <w:rPr>
          <w:rFonts w:ascii="Calibri" w:hAnsi="Calibri" w:cs="Calibri"/>
          <w:b/>
          <w:lang w:val="en-US"/>
        </w:rPr>
      </w:pPr>
    </w:p>
    <w:p w:rsidR="00D90457" w:rsidRDefault="00D90457" w:rsidP="00D90457">
      <w:pPr>
        <w:rPr>
          <w:rFonts w:ascii="Calibri" w:hAnsi="Calibri" w:cs="Calibri"/>
          <w:b/>
        </w:rPr>
      </w:pPr>
    </w:p>
    <w:p w:rsidR="00D90457" w:rsidRDefault="00D90457" w:rsidP="00D90457">
      <w:pPr>
        <w:rPr>
          <w:rFonts w:ascii="Calibri" w:hAnsi="Calibri" w:cs="Calibri"/>
          <w:b/>
        </w:rPr>
      </w:pPr>
      <w:r w:rsidRPr="00F67090">
        <w:rPr>
          <w:rFonts w:ascii="Calibri" w:hAnsi="Calibri" w:cs="Calibri"/>
          <w:b/>
        </w:rPr>
        <w:t>PALABRAS CLAVE Y KEYWORDS DEL ARTÍCULO:</w:t>
      </w:r>
    </w:p>
    <w:p w:rsidR="00D90457" w:rsidRDefault="00D90457" w:rsidP="00D90457">
      <w:pPr>
        <w:rPr>
          <w:rFonts w:ascii="Calibri" w:hAnsi="Calibri" w:cs="Calibri"/>
          <w:b/>
        </w:rPr>
      </w:pPr>
    </w:p>
    <w:p w:rsidR="00D90457" w:rsidRPr="00F67090" w:rsidRDefault="00D90457" w:rsidP="00D90457">
      <w:pPr>
        <w:rPr>
          <w:rFonts w:ascii="Calibri" w:hAnsi="Calibri" w:cs="Calibri"/>
        </w:rPr>
      </w:pPr>
    </w:p>
    <w:p w:rsidR="00D90457" w:rsidRDefault="00D90457" w:rsidP="00D90457">
      <w:pPr>
        <w:pStyle w:val="Sinespaciado"/>
        <w:jc w:val="both"/>
      </w:pPr>
      <w:r w:rsidRPr="00D90457">
        <w:t>El autor (es), que en la parte inferior de este documento firman, DECLARAN:</w:t>
      </w:r>
    </w:p>
    <w:p w:rsidR="00D90457" w:rsidRPr="00D90457" w:rsidRDefault="00D90457" w:rsidP="00D90457">
      <w:pPr>
        <w:pStyle w:val="Sinespaciado"/>
        <w:jc w:val="both"/>
      </w:pPr>
    </w:p>
    <w:p w:rsidR="00D90457" w:rsidRPr="00D90457" w:rsidRDefault="00D90457" w:rsidP="00D90457">
      <w:pPr>
        <w:pStyle w:val="Sinespaciado"/>
        <w:numPr>
          <w:ilvl w:val="0"/>
          <w:numId w:val="2"/>
        </w:numPr>
        <w:jc w:val="both"/>
      </w:pPr>
      <w:r w:rsidRPr="00D90457">
        <w:t>El trabajo es Original, no fue publicado, ni está siendo considerado para ser publicado en otra revista, sea este en formato impreso o electrónico.</w:t>
      </w:r>
    </w:p>
    <w:p w:rsidR="00D90457" w:rsidRPr="00D90457" w:rsidRDefault="00D90457" w:rsidP="00D90457">
      <w:pPr>
        <w:pStyle w:val="Sinespaciado"/>
        <w:numPr>
          <w:ilvl w:val="0"/>
          <w:numId w:val="2"/>
        </w:numPr>
        <w:jc w:val="both"/>
      </w:pPr>
      <w:r w:rsidRPr="00D90457">
        <w:t>El autor (es) cumple los requisitos de AUTORÍA mencionados en este documento.</w:t>
      </w:r>
    </w:p>
    <w:p w:rsidR="00D90457" w:rsidRPr="00D90457" w:rsidRDefault="00D90457" w:rsidP="00D90457">
      <w:pPr>
        <w:pStyle w:val="Sinespaciado"/>
        <w:numPr>
          <w:ilvl w:val="0"/>
          <w:numId w:val="2"/>
        </w:numPr>
        <w:jc w:val="both"/>
      </w:pPr>
      <w:r w:rsidRPr="00D90457">
        <w:t>El Equipo Editorial no tiene responsabilidad alguna por la información de su artículo.</w:t>
      </w:r>
    </w:p>
    <w:p w:rsidR="00D90457" w:rsidRPr="00D90457" w:rsidRDefault="00D90457" w:rsidP="00D90457">
      <w:pPr>
        <w:jc w:val="both"/>
        <w:rPr>
          <w:rFonts w:cs="Calibri"/>
          <w:b/>
          <w:sz w:val="28"/>
        </w:rPr>
      </w:pPr>
    </w:p>
    <w:p w:rsidR="00D90457" w:rsidRDefault="00D90457" w:rsidP="00D90457">
      <w:pPr>
        <w:pStyle w:val="Sinespaciado"/>
        <w:jc w:val="both"/>
      </w:pPr>
      <w:r w:rsidRPr="00D90457">
        <w:t xml:space="preserve">En la columna </w:t>
      </w:r>
      <w:r w:rsidRPr="00D90457">
        <w:rPr>
          <w:rStyle w:val="cf01"/>
          <w:rFonts w:asciiTheme="minorHAnsi" w:hAnsiTheme="minorHAnsi" w:cs="Calibri"/>
          <w:sz w:val="24"/>
          <w:szCs w:val="22"/>
        </w:rPr>
        <w:t>Contribución de participación,</w:t>
      </w:r>
      <w:r w:rsidRPr="00D90457">
        <w:t xml:space="preserve"> cada uno de los autores debe incluir las letras de su </w:t>
      </w:r>
      <w:r w:rsidRPr="00D90457">
        <w:rPr>
          <w:rStyle w:val="cf01"/>
          <w:rFonts w:asciiTheme="minorHAnsi" w:hAnsiTheme="minorHAnsi" w:cs="Calibri"/>
          <w:sz w:val="24"/>
          <w:szCs w:val="22"/>
        </w:rPr>
        <w:t>participación correspondiente</w:t>
      </w:r>
      <w:r w:rsidRPr="00D90457">
        <w:t>, señaladas en el siguiente listado:</w:t>
      </w:r>
    </w:p>
    <w:p w:rsidR="00D90457" w:rsidRPr="00D90457" w:rsidRDefault="00D90457" w:rsidP="00D90457">
      <w:pPr>
        <w:pStyle w:val="Sinespaciado"/>
        <w:jc w:val="both"/>
      </w:pPr>
    </w:p>
    <w:p w:rsidR="00D90457" w:rsidRPr="00D90457" w:rsidRDefault="00D90457" w:rsidP="00D90457">
      <w:pPr>
        <w:pStyle w:val="Sinespaciado"/>
        <w:jc w:val="both"/>
      </w:pPr>
      <w:r w:rsidRPr="00D90457">
        <w:rPr>
          <w:rStyle w:val="cf21"/>
          <w:rFonts w:asciiTheme="minorHAnsi" w:hAnsiTheme="minorHAnsi" w:cs="Calibri"/>
          <w:sz w:val="24"/>
          <w:szCs w:val="22"/>
        </w:rPr>
        <w:t>a. Participación activa en la revisión bibliográfica.</w:t>
      </w:r>
    </w:p>
    <w:p w:rsidR="00D90457" w:rsidRPr="00D90457" w:rsidRDefault="00D90457" w:rsidP="00D90457">
      <w:pPr>
        <w:pStyle w:val="Sinespaciado"/>
        <w:jc w:val="both"/>
      </w:pPr>
      <w:r w:rsidRPr="00D90457">
        <w:rPr>
          <w:rStyle w:val="cf21"/>
          <w:rFonts w:asciiTheme="minorHAnsi" w:hAnsiTheme="minorHAnsi" w:cs="Calibri"/>
          <w:sz w:val="24"/>
          <w:szCs w:val="22"/>
        </w:rPr>
        <w:t>b. Participación activa en la elaboración de la metodología.</w:t>
      </w:r>
    </w:p>
    <w:p w:rsidR="00D90457" w:rsidRPr="00D90457" w:rsidRDefault="00D90457" w:rsidP="00D90457">
      <w:pPr>
        <w:pStyle w:val="Sinespaciado"/>
        <w:jc w:val="both"/>
      </w:pPr>
      <w:r w:rsidRPr="00D90457">
        <w:rPr>
          <w:rStyle w:val="cf21"/>
          <w:rFonts w:asciiTheme="minorHAnsi" w:hAnsiTheme="minorHAnsi" w:cs="Calibri"/>
          <w:sz w:val="24"/>
          <w:szCs w:val="22"/>
        </w:rPr>
        <w:t>c. Participación activa en la discusión de los resultados.</w:t>
      </w:r>
    </w:p>
    <w:p w:rsidR="00D90457" w:rsidRPr="00D90457" w:rsidRDefault="00D90457" w:rsidP="00D90457">
      <w:pPr>
        <w:pStyle w:val="Sinespaciado"/>
        <w:jc w:val="both"/>
        <w:rPr>
          <w:rStyle w:val="cf21"/>
          <w:rFonts w:asciiTheme="minorHAnsi" w:hAnsiTheme="minorHAnsi" w:cs="Calibri"/>
          <w:sz w:val="24"/>
          <w:szCs w:val="22"/>
        </w:rPr>
      </w:pPr>
      <w:r w:rsidRPr="00D90457">
        <w:rPr>
          <w:rStyle w:val="cf21"/>
          <w:rFonts w:asciiTheme="minorHAnsi" w:hAnsiTheme="minorHAnsi" w:cs="Calibri"/>
          <w:sz w:val="24"/>
          <w:szCs w:val="22"/>
        </w:rPr>
        <w:t>d. Revisión y aprobación de la versión final del artículo.</w:t>
      </w:r>
    </w:p>
    <w:p w:rsidR="00D90457" w:rsidRPr="00D90457" w:rsidRDefault="00D90457" w:rsidP="00D90457">
      <w:pPr>
        <w:pStyle w:val="Sinespaciado"/>
        <w:jc w:val="both"/>
      </w:pPr>
      <w:r w:rsidRPr="00D90457">
        <w:rPr>
          <w:rStyle w:val="cf21"/>
          <w:rFonts w:asciiTheme="minorHAnsi" w:hAnsiTheme="minorHAnsi" w:cs="Calibri"/>
          <w:sz w:val="24"/>
          <w:szCs w:val="22"/>
        </w:rPr>
        <w:t xml:space="preserve">e. </w:t>
      </w:r>
      <w:r w:rsidRPr="00D90457">
        <w:t>Otras contribuciones (definir)</w:t>
      </w:r>
    </w:p>
    <w:p w:rsidR="00D90457" w:rsidRDefault="00D90457"/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1930"/>
        <w:gridCol w:w="1908"/>
        <w:gridCol w:w="1498"/>
        <w:gridCol w:w="1279"/>
        <w:gridCol w:w="1332"/>
        <w:gridCol w:w="1551"/>
      </w:tblGrid>
      <w:tr w:rsidR="00EA7EC5" w:rsidTr="00EA7EC5">
        <w:trPr>
          <w:trHeight w:val="511"/>
        </w:trPr>
        <w:tc>
          <w:tcPr>
            <w:tcW w:w="1930" w:type="dxa"/>
          </w:tcPr>
          <w:p w:rsidR="00EA7EC5" w:rsidRPr="00D90457" w:rsidRDefault="00EA7EC5" w:rsidP="00D90457">
            <w:pPr>
              <w:jc w:val="center"/>
              <w:rPr>
                <w:b/>
              </w:rPr>
            </w:pPr>
            <w:r w:rsidRPr="00D90457">
              <w:rPr>
                <w:b/>
              </w:rPr>
              <w:t>Nombre</w:t>
            </w:r>
          </w:p>
        </w:tc>
        <w:tc>
          <w:tcPr>
            <w:tcW w:w="1908" w:type="dxa"/>
          </w:tcPr>
          <w:p w:rsidR="00EA7EC5" w:rsidRPr="00D90457" w:rsidRDefault="00EA7EC5" w:rsidP="00D90457">
            <w:pPr>
              <w:jc w:val="center"/>
              <w:rPr>
                <w:b/>
              </w:rPr>
            </w:pPr>
            <w:r w:rsidRPr="00D90457">
              <w:rPr>
                <w:b/>
              </w:rPr>
              <w:t>Contribución de participación</w:t>
            </w:r>
          </w:p>
        </w:tc>
        <w:tc>
          <w:tcPr>
            <w:tcW w:w="1498" w:type="dxa"/>
          </w:tcPr>
          <w:p w:rsidR="00EA7EC5" w:rsidRPr="00D90457" w:rsidRDefault="00EA7EC5" w:rsidP="00D90457">
            <w:pPr>
              <w:jc w:val="center"/>
              <w:rPr>
                <w:b/>
              </w:rPr>
            </w:pPr>
            <w:r w:rsidRPr="00D90457">
              <w:rPr>
                <w:b/>
              </w:rPr>
              <w:t>Firma</w:t>
            </w:r>
          </w:p>
        </w:tc>
        <w:tc>
          <w:tcPr>
            <w:tcW w:w="1279" w:type="dxa"/>
          </w:tcPr>
          <w:p w:rsidR="00055408" w:rsidRDefault="00055408" w:rsidP="00D90457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055408" w:rsidRDefault="00055408" w:rsidP="00D90457">
            <w:pPr>
              <w:jc w:val="center"/>
              <w:rPr>
                <w:b/>
              </w:rPr>
            </w:pPr>
            <w:r>
              <w:rPr>
                <w:b/>
              </w:rPr>
              <w:t xml:space="preserve">ORCID </w:t>
            </w:r>
          </w:p>
          <w:p w:rsidR="00EA7EC5" w:rsidRPr="00055408" w:rsidRDefault="00EA7EC5" w:rsidP="00055408"/>
        </w:tc>
        <w:tc>
          <w:tcPr>
            <w:tcW w:w="1332" w:type="dxa"/>
          </w:tcPr>
          <w:p w:rsidR="00EA7EC5" w:rsidRPr="00D90457" w:rsidRDefault="00EA7EC5" w:rsidP="00D90457">
            <w:pPr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1551" w:type="dxa"/>
          </w:tcPr>
          <w:p w:rsidR="00EA7EC5" w:rsidRPr="00D90457" w:rsidRDefault="00EA7EC5" w:rsidP="00D90457">
            <w:pPr>
              <w:jc w:val="center"/>
              <w:rPr>
                <w:b/>
              </w:rPr>
            </w:pPr>
            <w:r>
              <w:rPr>
                <w:b/>
              </w:rPr>
              <w:t xml:space="preserve">Teléfono </w:t>
            </w:r>
          </w:p>
        </w:tc>
      </w:tr>
      <w:tr w:rsidR="00EA7EC5" w:rsidTr="00EA7EC5">
        <w:trPr>
          <w:trHeight w:val="362"/>
        </w:trPr>
        <w:tc>
          <w:tcPr>
            <w:tcW w:w="1930" w:type="dxa"/>
          </w:tcPr>
          <w:p w:rsidR="00EA7EC5" w:rsidRDefault="00EA7EC5" w:rsidP="00D90457">
            <w:r>
              <w:t>1.</w:t>
            </w:r>
          </w:p>
        </w:tc>
        <w:tc>
          <w:tcPr>
            <w:tcW w:w="1908" w:type="dxa"/>
          </w:tcPr>
          <w:p w:rsidR="00EA7EC5" w:rsidRDefault="00EA7EC5" w:rsidP="00D90457"/>
        </w:tc>
        <w:tc>
          <w:tcPr>
            <w:tcW w:w="1498" w:type="dxa"/>
          </w:tcPr>
          <w:p w:rsidR="00EA7EC5" w:rsidRDefault="00EA7EC5" w:rsidP="00D90457"/>
        </w:tc>
        <w:tc>
          <w:tcPr>
            <w:tcW w:w="1279" w:type="dxa"/>
          </w:tcPr>
          <w:p w:rsidR="00EA7EC5" w:rsidRDefault="00EA7EC5" w:rsidP="00D90457"/>
        </w:tc>
        <w:tc>
          <w:tcPr>
            <w:tcW w:w="1332" w:type="dxa"/>
          </w:tcPr>
          <w:p w:rsidR="00EA7EC5" w:rsidRDefault="00EA7EC5" w:rsidP="00D90457"/>
        </w:tc>
        <w:tc>
          <w:tcPr>
            <w:tcW w:w="1551" w:type="dxa"/>
          </w:tcPr>
          <w:p w:rsidR="00EA7EC5" w:rsidRDefault="00EA7EC5" w:rsidP="00D90457"/>
        </w:tc>
      </w:tr>
      <w:tr w:rsidR="00EA7EC5" w:rsidTr="00EA7EC5">
        <w:trPr>
          <w:trHeight w:val="362"/>
        </w:trPr>
        <w:tc>
          <w:tcPr>
            <w:tcW w:w="1930" w:type="dxa"/>
          </w:tcPr>
          <w:p w:rsidR="00EA7EC5" w:rsidRDefault="00EA7EC5" w:rsidP="00D90457">
            <w:r>
              <w:t>2.</w:t>
            </w:r>
          </w:p>
        </w:tc>
        <w:tc>
          <w:tcPr>
            <w:tcW w:w="1908" w:type="dxa"/>
          </w:tcPr>
          <w:p w:rsidR="00EA7EC5" w:rsidRDefault="00EA7EC5" w:rsidP="00D90457"/>
        </w:tc>
        <w:tc>
          <w:tcPr>
            <w:tcW w:w="1498" w:type="dxa"/>
          </w:tcPr>
          <w:p w:rsidR="00EA7EC5" w:rsidRDefault="00EA7EC5" w:rsidP="00D90457"/>
        </w:tc>
        <w:tc>
          <w:tcPr>
            <w:tcW w:w="1279" w:type="dxa"/>
          </w:tcPr>
          <w:p w:rsidR="00EA7EC5" w:rsidRDefault="00EA7EC5" w:rsidP="00D90457"/>
        </w:tc>
        <w:tc>
          <w:tcPr>
            <w:tcW w:w="1332" w:type="dxa"/>
          </w:tcPr>
          <w:p w:rsidR="00EA7EC5" w:rsidRDefault="00EA7EC5" w:rsidP="00D90457"/>
        </w:tc>
        <w:tc>
          <w:tcPr>
            <w:tcW w:w="1551" w:type="dxa"/>
          </w:tcPr>
          <w:p w:rsidR="00EA7EC5" w:rsidRDefault="00EA7EC5" w:rsidP="00D90457"/>
        </w:tc>
      </w:tr>
      <w:tr w:rsidR="00EA7EC5" w:rsidTr="00EA7EC5">
        <w:trPr>
          <w:trHeight w:val="343"/>
        </w:trPr>
        <w:tc>
          <w:tcPr>
            <w:tcW w:w="1930" w:type="dxa"/>
          </w:tcPr>
          <w:p w:rsidR="00EA7EC5" w:rsidRDefault="00EA7EC5" w:rsidP="00D90457">
            <w:r>
              <w:t>3.</w:t>
            </w:r>
          </w:p>
        </w:tc>
        <w:tc>
          <w:tcPr>
            <w:tcW w:w="1908" w:type="dxa"/>
          </w:tcPr>
          <w:p w:rsidR="00EA7EC5" w:rsidRDefault="00EA7EC5" w:rsidP="00D90457"/>
        </w:tc>
        <w:tc>
          <w:tcPr>
            <w:tcW w:w="1498" w:type="dxa"/>
          </w:tcPr>
          <w:p w:rsidR="00EA7EC5" w:rsidRDefault="00EA7EC5" w:rsidP="00D90457"/>
        </w:tc>
        <w:tc>
          <w:tcPr>
            <w:tcW w:w="1279" w:type="dxa"/>
          </w:tcPr>
          <w:p w:rsidR="00EA7EC5" w:rsidRDefault="00EA7EC5" w:rsidP="00D90457"/>
        </w:tc>
        <w:tc>
          <w:tcPr>
            <w:tcW w:w="1332" w:type="dxa"/>
          </w:tcPr>
          <w:p w:rsidR="00EA7EC5" w:rsidRDefault="00EA7EC5" w:rsidP="00D90457"/>
        </w:tc>
        <w:tc>
          <w:tcPr>
            <w:tcW w:w="1551" w:type="dxa"/>
          </w:tcPr>
          <w:p w:rsidR="00EA7EC5" w:rsidRDefault="00EA7EC5" w:rsidP="00D90457"/>
        </w:tc>
      </w:tr>
      <w:tr w:rsidR="00EA7EC5" w:rsidTr="00EA7EC5">
        <w:trPr>
          <w:trHeight w:val="362"/>
        </w:trPr>
        <w:tc>
          <w:tcPr>
            <w:tcW w:w="1930" w:type="dxa"/>
          </w:tcPr>
          <w:p w:rsidR="00EA7EC5" w:rsidRDefault="00EA7EC5" w:rsidP="00D90457">
            <w:r>
              <w:t>4.</w:t>
            </w:r>
          </w:p>
        </w:tc>
        <w:tc>
          <w:tcPr>
            <w:tcW w:w="1908" w:type="dxa"/>
          </w:tcPr>
          <w:p w:rsidR="00EA7EC5" w:rsidRDefault="00EA7EC5" w:rsidP="00D90457"/>
        </w:tc>
        <w:tc>
          <w:tcPr>
            <w:tcW w:w="1498" w:type="dxa"/>
          </w:tcPr>
          <w:p w:rsidR="00EA7EC5" w:rsidRDefault="00EA7EC5" w:rsidP="00D90457"/>
        </w:tc>
        <w:tc>
          <w:tcPr>
            <w:tcW w:w="1279" w:type="dxa"/>
          </w:tcPr>
          <w:p w:rsidR="00EA7EC5" w:rsidRDefault="00EA7EC5" w:rsidP="00D90457"/>
        </w:tc>
        <w:tc>
          <w:tcPr>
            <w:tcW w:w="1332" w:type="dxa"/>
          </w:tcPr>
          <w:p w:rsidR="00EA7EC5" w:rsidRDefault="00EA7EC5" w:rsidP="00D90457"/>
        </w:tc>
        <w:tc>
          <w:tcPr>
            <w:tcW w:w="1551" w:type="dxa"/>
          </w:tcPr>
          <w:p w:rsidR="00EA7EC5" w:rsidRDefault="00EA7EC5" w:rsidP="00D90457"/>
        </w:tc>
      </w:tr>
      <w:tr w:rsidR="00EA7EC5" w:rsidTr="00EA7EC5">
        <w:trPr>
          <w:trHeight w:val="362"/>
        </w:trPr>
        <w:tc>
          <w:tcPr>
            <w:tcW w:w="1930" w:type="dxa"/>
          </w:tcPr>
          <w:p w:rsidR="00EA7EC5" w:rsidRDefault="00EA7EC5" w:rsidP="00D90457">
            <w:r>
              <w:t>5.</w:t>
            </w:r>
          </w:p>
        </w:tc>
        <w:tc>
          <w:tcPr>
            <w:tcW w:w="1908" w:type="dxa"/>
          </w:tcPr>
          <w:p w:rsidR="00EA7EC5" w:rsidRDefault="00EA7EC5" w:rsidP="00D90457"/>
        </w:tc>
        <w:tc>
          <w:tcPr>
            <w:tcW w:w="1498" w:type="dxa"/>
          </w:tcPr>
          <w:p w:rsidR="00EA7EC5" w:rsidRDefault="00EA7EC5" w:rsidP="00D90457"/>
        </w:tc>
        <w:tc>
          <w:tcPr>
            <w:tcW w:w="1279" w:type="dxa"/>
          </w:tcPr>
          <w:p w:rsidR="00EA7EC5" w:rsidRDefault="00EA7EC5" w:rsidP="00D90457"/>
        </w:tc>
        <w:tc>
          <w:tcPr>
            <w:tcW w:w="1332" w:type="dxa"/>
          </w:tcPr>
          <w:p w:rsidR="00EA7EC5" w:rsidRDefault="00EA7EC5" w:rsidP="00D90457"/>
        </w:tc>
        <w:tc>
          <w:tcPr>
            <w:tcW w:w="1551" w:type="dxa"/>
          </w:tcPr>
          <w:p w:rsidR="00EA7EC5" w:rsidRDefault="00EA7EC5" w:rsidP="00D90457"/>
        </w:tc>
      </w:tr>
      <w:tr w:rsidR="00EA7EC5" w:rsidTr="00EA7EC5">
        <w:trPr>
          <w:trHeight w:val="362"/>
        </w:trPr>
        <w:tc>
          <w:tcPr>
            <w:tcW w:w="1930" w:type="dxa"/>
          </w:tcPr>
          <w:p w:rsidR="00EA7EC5" w:rsidRDefault="00EA7EC5" w:rsidP="00D90457">
            <w:r>
              <w:t>6.</w:t>
            </w:r>
          </w:p>
        </w:tc>
        <w:tc>
          <w:tcPr>
            <w:tcW w:w="1908" w:type="dxa"/>
          </w:tcPr>
          <w:p w:rsidR="00EA7EC5" w:rsidRDefault="00EA7EC5" w:rsidP="00D90457"/>
        </w:tc>
        <w:tc>
          <w:tcPr>
            <w:tcW w:w="1498" w:type="dxa"/>
          </w:tcPr>
          <w:p w:rsidR="00EA7EC5" w:rsidRDefault="00EA7EC5" w:rsidP="00D90457"/>
        </w:tc>
        <w:tc>
          <w:tcPr>
            <w:tcW w:w="1279" w:type="dxa"/>
          </w:tcPr>
          <w:p w:rsidR="00EA7EC5" w:rsidRDefault="00EA7EC5" w:rsidP="00D90457"/>
        </w:tc>
        <w:tc>
          <w:tcPr>
            <w:tcW w:w="1332" w:type="dxa"/>
          </w:tcPr>
          <w:p w:rsidR="00EA7EC5" w:rsidRDefault="00EA7EC5" w:rsidP="00D90457"/>
        </w:tc>
        <w:tc>
          <w:tcPr>
            <w:tcW w:w="1551" w:type="dxa"/>
          </w:tcPr>
          <w:p w:rsidR="00EA7EC5" w:rsidRDefault="00EA7EC5" w:rsidP="00D90457"/>
        </w:tc>
      </w:tr>
    </w:tbl>
    <w:p w:rsidR="00D90457" w:rsidRDefault="00D90457" w:rsidP="00D90457">
      <w:pPr>
        <w:pStyle w:val="Firmadecorreoelectrnico"/>
        <w:rPr>
          <w:i/>
          <w:iCs/>
          <w:noProof/>
          <w:lang w:eastAsia="es-CL"/>
        </w:rPr>
      </w:pPr>
      <w:bookmarkStart w:id="0" w:name="_GoBack"/>
      <w:bookmarkEnd w:id="0"/>
    </w:p>
    <w:p w:rsidR="00D90457" w:rsidRDefault="00D90457" w:rsidP="00D90457">
      <w:pPr>
        <w:pStyle w:val="Firmadecorreoelectrnico"/>
        <w:rPr>
          <w:i/>
          <w:iCs/>
          <w:noProof/>
          <w:lang w:eastAsia="es-CL"/>
        </w:rPr>
      </w:pPr>
    </w:p>
    <w:p w:rsidR="00D90457" w:rsidRPr="00D81F0E" w:rsidRDefault="00D90457" w:rsidP="00D90457">
      <w:pPr>
        <w:pStyle w:val="Firmadecorreoelectrnico"/>
        <w:rPr>
          <w:i/>
          <w:iCs/>
          <w:noProof/>
          <w:lang w:eastAsia="es-CL"/>
        </w:rPr>
      </w:pPr>
    </w:p>
    <w:tbl>
      <w:tblPr>
        <w:tblW w:w="0" w:type="auto"/>
        <w:jc w:val="center"/>
        <w:tblBorders>
          <w:bottom w:val="thickThinSmallGap" w:sz="12" w:space="0" w:color="003300"/>
        </w:tblBorders>
        <w:tblLook w:val="04A0" w:firstRow="1" w:lastRow="0" w:firstColumn="1" w:lastColumn="0" w:noHBand="0" w:noVBand="1"/>
      </w:tblPr>
      <w:tblGrid>
        <w:gridCol w:w="8838"/>
      </w:tblGrid>
      <w:tr w:rsidR="00D90457" w:rsidRPr="00281DFB" w:rsidTr="007B2ABD">
        <w:trPr>
          <w:jc w:val="center"/>
        </w:trPr>
        <w:tc>
          <w:tcPr>
            <w:tcW w:w="9073" w:type="dxa"/>
            <w:tcBorders>
              <w:bottom w:val="nil"/>
            </w:tcBorders>
            <w:shd w:val="clear" w:color="auto" w:fill="auto"/>
          </w:tcPr>
          <w:p w:rsidR="00D90457" w:rsidRPr="001F59DC" w:rsidRDefault="00D90457" w:rsidP="007B2ABD">
            <w:pPr>
              <w:jc w:val="center"/>
              <w:rPr>
                <w:rFonts w:cs="Arial"/>
                <w:sz w:val="20"/>
              </w:rPr>
            </w:pPr>
            <w:r w:rsidRPr="001F59DC">
              <w:rPr>
                <w:rFonts w:cs="Arial"/>
              </w:rPr>
              <w:t xml:space="preserve">Lugar y fecha </w:t>
            </w:r>
          </w:p>
        </w:tc>
      </w:tr>
      <w:tr w:rsidR="00D90457" w:rsidRPr="00281DFB" w:rsidTr="007B2ABD">
        <w:trPr>
          <w:jc w:val="center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auto"/>
          </w:tcPr>
          <w:p w:rsidR="00D90457" w:rsidRPr="00281DFB" w:rsidRDefault="00D90457" w:rsidP="007B2ABD">
            <w:pPr>
              <w:jc w:val="center"/>
              <w:rPr>
                <w:rFonts w:cs="Arial"/>
              </w:rPr>
            </w:pPr>
          </w:p>
          <w:p w:rsidR="00D90457" w:rsidRPr="00281DFB" w:rsidRDefault="00D90457" w:rsidP="007B2ABD">
            <w:pPr>
              <w:jc w:val="center"/>
              <w:rPr>
                <w:rFonts w:cs="Arial"/>
              </w:rPr>
            </w:pPr>
          </w:p>
        </w:tc>
      </w:tr>
    </w:tbl>
    <w:p w:rsidR="00D90457" w:rsidRPr="00D90457" w:rsidRDefault="00D90457" w:rsidP="005657C2">
      <w:pPr>
        <w:rPr>
          <w:lang w:val="x-none"/>
        </w:rPr>
      </w:pPr>
    </w:p>
    <w:sectPr w:rsidR="00D90457" w:rsidRPr="00D90457" w:rsidSect="00F40E8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9C0" w:rsidRDefault="009C49C0" w:rsidP="00276DD8">
      <w:r>
        <w:separator/>
      </w:r>
    </w:p>
  </w:endnote>
  <w:endnote w:type="continuationSeparator" w:id="0">
    <w:p w:rsidR="009C49C0" w:rsidRDefault="009C49C0" w:rsidP="0027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9C0" w:rsidRDefault="009C49C0" w:rsidP="00276DD8">
      <w:r>
        <w:separator/>
      </w:r>
    </w:p>
  </w:footnote>
  <w:footnote w:type="continuationSeparator" w:id="0">
    <w:p w:rsidR="009C49C0" w:rsidRDefault="009C49C0" w:rsidP="00276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D8" w:rsidRDefault="00276DD8">
    <w:pPr>
      <w:pStyle w:val="Encabezado"/>
    </w:pPr>
    <w:r w:rsidRPr="00276DD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225479E" wp14:editId="7B395D53">
          <wp:simplePos x="0" y="0"/>
          <wp:positionH relativeFrom="column">
            <wp:posOffset>-1060680</wp:posOffset>
          </wp:positionH>
          <wp:positionV relativeFrom="paragraph">
            <wp:posOffset>-459309</wp:posOffset>
          </wp:positionV>
          <wp:extent cx="7733490" cy="1004531"/>
          <wp:effectExtent l="0" t="0" r="127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38" cy="1010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D1313"/>
    <w:multiLevelType w:val="hybridMultilevel"/>
    <w:tmpl w:val="F0E2B7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E2B90"/>
    <w:multiLevelType w:val="hybridMultilevel"/>
    <w:tmpl w:val="FC8EA164"/>
    <w:lvl w:ilvl="0" w:tplc="340A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D8"/>
    <w:rsid w:val="00055408"/>
    <w:rsid w:val="000C334F"/>
    <w:rsid w:val="001F59DC"/>
    <w:rsid w:val="00276DD8"/>
    <w:rsid w:val="005359AD"/>
    <w:rsid w:val="005657C2"/>
    <w:rsid w:val="006F05AE"/>
    <w:rsid w:val="00880B68"/>
    <w:rsid w:val="00895ABB"/>
    <w:rsid w:val="008A0486"/>
    <w:rsid w:val="009C49C0"/>
    <w:rsid w:val="00AA4534"/>
    <w:rsid w:val="00B63879"/>
    <w:rsid w:val="00D90457"/>
    <w:rsid w:val="00EA7EC5"/>
    <w:rsid w:val="00EE0909"/>
    <w:rsid w:val="00F4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3F314A-393C-524F-B236-D8FA7834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D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DD8"/>
  </w:style>
  <w:style w:type="paragraph" w:styleId="Piedepgina">
    <w:name w:val="footer"/>
    <w:basedOn w:val="Normal"/>
    <w:link w:val="PiedepginaCar"/>
    <w:uiPriority w:val="99"/>
    <w:unhideWhenUsed/>
    <w:rsid w:val="00276D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DD8"/>
  </w:style>
  <w:style w:type="character" w:styleId="Textoennegrita">
    <w:name w:val="Strong"/>
    <w:uiPriority w:val="22"/>
    <w:qFormat/>
    <w:rsid w:val="00276DD8"/>
    <w:rPr>
      <w:b/>
      <w:bCs/>
    </w:rPr>
  </w:style>
  <w:style w:type="table" w:styleId="Tablaconcuadrcula">
    <w:name w:val="Table Grid"/>
    <w:basedOn w:val="Tablanormal"/>
    <w:uiPriority w:val="39"/>
    <w:rsid w:val="00276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76DD8"/>
  </w:style>
  <w:style w:type="paragraph" w:customStyle="1" w:styleId="pf0">
    <w:name w:val="pf0"/>
    <w:basedOn w:val="Normal"/>
    <w:rsid w:val="00D904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cf01">
    <w:name w:val="cf01"/>
    <w:rsid w:val="00D90457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rsid w:val="00D90457"/>
    <w:rPr>
      <w:rFonts w:ascii="Segoe UI" w:hAnsi="Segoe UI" w:cs="Segoe UI" w:hint="default"/>
      <w:sz w:val="18"/>
      <w:szCs w:val="18"/>
    </w:rPr>
  </w:style>
  <w:style w:type="paragraph" w:styleId="Firmadecorreoelectrnico">
    <w:name w:val="E-mail Signature"/>
    <w:basedOn w:val="Normal"/>
    <w:link w:val="FirmadecorreoelectrnicoCar"/>
    <w:uiPriority w:val="99"/>
    <w:unhideWhenUsed/>
    <w:rsid w:val="00D90457"/>
    <w:rPr>
      <w:rFonts w:ascii="Times New Roman" w:eastAsia="Calibri" w:hAnsi="Times New Roman" w:cs="Times New Roman"/>
      <w:lang w:val="x-none" w:eastAsia="x-none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rsid w:val="00D90457"/>
    <w:rPr>
      <w:rFonts w:ascii="Times New Roman" w:eastAsia="Calibri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Leticia Yoshoky Cordero Corona</cp:lastModifiedBy>
  <cp:revision>6</cp:revision>
  <dcterms:created xsi:type="dcterms:W3CDTF">2024-10-30T22:47:00Z</dcterms:created>
  <dcterms:modified xsi:type="dcterms:W3CDTF">2024-11-01T21:10:00Z</dcterms:modified>
</cp:coreProperties>
</file>